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47D88" w14:textId="518472F0" w:rsidR="00DE36D3" w:rsidRDefault="006F7CCE" w:rsidP="006F7CCE">
      <w:pPr>
        <w:spacing w:before="100" w:beforeAutospacing="1" w:after="100" w:afterAutospacing="1" w:line="276" w:lineRule="auto"/>
        <w:jc w:val="center"/>
        <w:rPr>
          <w:rFonts w:eastAsia="Times New Roman" w:cstheme="minorHAnsi"/>
          <w:b/>
          <w:bCs/>
          <w:sz w:val="28"/>
          <w:szCs w:val="28"/>
        </w:rPr>
      </w:pPr>
      <w:r w:rsidRPr="006F7CCE">
        <w:rPr>
          <w:rFonts w:eastAsia="Times New Roman" w:cstheme="minorHAnsi"/>
          <w:b/>
          <w:bCs/>
          <w:sz w:val="28"/>
          <w:szCs w:val="28"/>
        </w:rPr>
        <w:t xml:space="preserve">      </w:t>
      </w:r>
      <w:r w:rsidR="00DE36D3">
        <w:rPr>
          <w:rFonts w:eastAsia="Times New Roman" w:cstheme="minorHAnsi"/>
          <w:b/>
          <w:bCs/>
          <w:sz w:val="28"/>
          <w:szCs w:val="28"/>
        </w:rPr>
        <w:t>Draft</w:t>
      </w:r>
      <w:r w:rsidRPr="006F7CCE">
        <w:rPr>
          <w:rFonts w:eastAsia="Times New Roman" w:cstheme="minorHAnsi"/>
          <w:b/>
          <w:bCs/>
          <w:sz w:val="28"/>
          <w:szCs w:val="28"/>
        </w:rPr>
        <w:t xml:space="preserve">       </w:t>
      </w:r>
    </w:p>
    <w:p w14:paraId="297E1181" w14:textId="118E9345" w:rsidR="006F7CCE" w:rsidRPr="006F7CCE" w:rsidRDefault="006F7CCE" w:rsidP="006F7CCE">
      <w:pPr>
        <w:spacing w:before="100" w:beforeAutospacing="1" w:after="100" w:afterAutospacing="1" w:line="276" w:lineRule="auto"/>
        <w:jc w:val="center"/>
        <w:rPr>
          <w:rFonts w:eastAsia="Times New Roman" w:cstheme="minorHAnsi"/>
          <w:b/>
          <w:bCs/>
          <w:sz w:val="28"/>
          <w:szCs w:val="28"/>
          <w:highlight w:val="yellow"/>
        </w:rPr>
      </w:pPr>
      <w:r w:rsidRPr="006F7CCE">
        <w:rPr>
          <w:rFonts w:eastAsia="Times New Roman" w:cstheme="minorHAnsi"/>
          <w:b/>
          <w:bCs/>
          <w:sz w:val="28"/>
          <w:szCs w:val="28"/>
        </w:rPr>
        <w:t xml:space="preserve">  </w:t>
      </w:r>
      <w:proofErr w:type="spellStart"/>
      <w:r w:rsidRPr="006F7CCE">
        <w:rPr>
          <w:rFonts w:eastAsia="Times New Roman" w:cstheme="minorHAnsi"/>
          <w:b/>
          <w:bCs/>
          <w:sz w:val="28"/>
          <w:szCs w:val="28"/>
        </w:rPr>
        <w:t>ToR</w:t>
      </w:r>
      <w:proofErr w:type="spellEnd"/>
      <w:r w:rsidRPr="006F7CCE">
        <w:rPr>
          <w:rFonts w:eastAsia="Times New Roman" w:cstheme="minorHAnsi"/>
          <w:b/>
          <w:bCs/>
          <w:sz w:val="28"/>
          <w:szCs w:val="28"/>
        </w:rPr>
        <w:t xml:space="preserve"> of Web Portal and Mobile app development</w:t>
      </w:r>
    </w:p>
    <w:p w14:paraId="62C889A2" w14:textId="0D2A43F7" w:rsidR="00D74234" w:rsidRPr="00D74234" w:rsidRDefault="00D74234" w:rsidP="00A52590">
      <w:pPr>
        <w:numPr>
          <w:ilvl w:val="0"/>
          <w:numId w:val="1"/>
        </w:numPr>
        <w:tabs>
          <w:tab w:val="clear" w:pos="720"/>
          <w:tab w:val="num" w:pos="360"/>
        </w:tabs>
        <w:spacing w:before="100" w:beforeAutospacing="1" w:after="100" w:afterAutospacing="1" w:line="276" w:lineRule="auto"/>
        <w:ind w:left="270"/>
        <w:rPr>
          <w:rFonts w:eastAsia="Times New Roman" w:cstheme="minorHAnsi"/>
          <w:highlight w:val="yellow"/>
        </w:rPr>
      </w:pPr>
      <w:r w:rsidRPr="000735F5">
        <w:rPr>
          <w:rFonts w:eastAsia="Times New Roman" w:cstheme="minorHAnsi"/>
          <w:b/>
          <w:bCs/>
          <w:highlight w:val="yellow"/>
        </w:rPr>
        <w:t>Background</w:t>
      </w:r>
    </w:p>
    <w:p w14:paraId="2B171199" w14:textId="2AC0736D" w:rsidR="00A52590" w:rsidRDefault="00A52590" w:rsidP="00A52590">
      <w:pPr>
        <w:spacing w:before="100" w:beforeAutospacing="1" w:after="100" w:afterAutospacing="1" w:line="276" w:lineRule="auto"/>
        <w:rPr>
          <w:rFonts w:eastAsia="Times New Roman" w:cstheme="minorHAnsi"/>
        </w:rPr>
      </w:pPr>
    </w:p>
    <w:p w14:paraId="2F0AEC8E" w14:textId="77777777" w:rsidR="00D74234" w:rsidRPr="00A52590" w:rsidRDefault="00D74234" w:rsidP="00A52590">
      <w:pPr>
        <w:pStyle w:val="ListParagraph"/>
        <w:numPr>
          <w:ilvl w:val="0"/>
          <w:numId w:val="1"/>
        </w:numPr>
        <w:tabs>
          <w:tab w:val="clear" w:pos="720"/>
        </w:tabs>
        <w:spacing w:before="100" w:beforeAutospacing="1" w:after="100" w:afterAutospacing="1" w:line="276" w:lineRule="auto"/>
        <w:ind w:left="360"/>
        <w:rPr>
          <w:rFonts w:eastAsia="Times New Roman" w:cstheme="minorHAnsi"/>
        </w:rPr>
      </w:pPr>
      <w:r w:rsidRPr="00A52590">
        <w:rPr>
          <w:rFonts w:eastAsia="Times New Roman" w:cstheme="minorHAnsi"/>
          <w:b/>
          <w:bCs/>
        </w:rPr>
        <w:t>Scope of the Assignment</w:t>
      </w:r>
    </w:p>
    <w:p w14:paraId="5121D27C" w14:textId="60D887A5" w:rsidR="009E7A35" w:rsidRPr="000735F5" w:rsidRDefault="009E7A35" w:rsidP="000735F5">
      <w:pPr>
        <w:spacing w:before="100" w:beforeAutospacing="1" w:after="100" w:afterAutospacing="1" w:line="276" w:lineRule="auto"/>
        <w:rPr>
          <w:rFonts w:eastAsia="Times New Roman" w:cstheme="minorHAnsi"/>
        </w:rPr>
      </w:pPr>
      <w:r w:rsidRPr="000735F5">
        <w:rPr>
          <w:rFonts w:cstheme="minorHAnsi"/>
          <w:shd w:val="clear" w:color="auto" w:fill="FFFFFF"/>
        </w:rPr>
        <w:t>Digital Blue economy </w:t>
      </w:r>
      <w:r w:rsidRPr="000735F5">
        <w:rPr>
          <w:rStyle w:val="il"/>
          <w:rFonts w:cstheme="minorHAnsi"/>
          <w:shd w:val="clear" w:color="auto" w:fill="FFFFFF"/>
        </w:rPr>
        <w:t>and</w:t>
      </w:r>
      <w:r w:rsidRPr="000735F5">
        <w:rPr>
          <w:rFonts w:cstheme="minorHAnsi"/>
          <w:shd w:val="clear" w:color="auto" w:fill="FFFFFF"/>
        </w:rPr>
        <w:t> innovation Acceleration Network – (</w:t>
      </w:r>
      <w:r w:rsidR="00D74234" w:rsidRPr="000735F5">
        <w:rPr>
          <w:rFonts w:eastAsia="Times New Roman" w:cstheme="minorHAnsi"/>
        </w:rPr>
        <w:t>DBAN</w:t>
      </w:r>
      <w:r w:rsidRPr="000735F5">
        <w:rPr>
          <w:rFonts w:eastAsia="Times New Roman" w:cstheme="minorHAnsi"/>
        </w:rPr>
        <w:t xml:space="preserve">) </w:t>
      </w:r>
      <w:r w:rsidR="00D74234" w:rsidRPr="00D74234">
        <w:rPr>
          <w:rFonts w:eastAsia="Times New Roman" w:cstheme="minorHAnsi"/>
        </w:rPr>
        <w:t xml:space="preserve">in </w:t>
      </w:r>
      <w:r w:rsidR="00D74234" w:rsidRPr="000735F5">
        <w:rPr>
          <w:rFonts w:eastAsia="Times New Roman" w:cstheme="minorHAnsi"/>
        </w:rPr>
        <w:t xml:space="preserve">Georgia, Tbilisi </w:t>
      </w:r>
      <w:r w:rsidR="00D74234" w:rsidRPr="00D74234">
        <w:rPr>
          <w:rFonts w:eastAsia="Times New Roman" w:cstheme="minorHAnsi"/>
        </w:rPr>
        <w:t xml:space="preserve">is seeking a local company to develop a </w:t>
      </w:r>
      <w:r w:rsidRPr="000735F5">
        <w:rPr>
          <w:rFonts w:eastAsia="Times New Roman" w:cstheme="minorHAnsi"/>
        </w:rPr>
        <w:t>fully functional web portal</w:t>
      </w:r>
      <w:r w:rsidR="003C3EAB" w:rsidRPr="000735F5">
        <w:rPr>
          <w:rFonts w:eastAsia="Times New Roman" w:cstheme="minorHAnsi"/>
        </w:rPr>
        <w:t xml:space="preserve"> and </w:t>
      </w:r>
      <w:r w:rsidR="00D74234" w:rsidRPr="00D74234">
        <w:rPr>
          <w:rFonts w:eastAsia="Times New Roman" w:cstheme="minorHAnsi"/>
        </w:rPr>
        <w:t xml:space="preserve">mobile application for Android and iOS </w:t>
      </w:r>
      <w:r w:rsidRPr="000735F5">
        <w:rPr>
          <w:rFonts w:eastAsia="Times New Roman" w:cstheme="minorHAnsi"/>
        </w:rPr>
        <w:t>to help SMEs and start-ups of Ukraine, Bulgaria and Georgia in developing their businesses (especially in the context of integration to touristic sector) in two dimensions:</w:t>
      </w:r>
    </w:p>
    <w:p w14:paraId="1994C327" w14:textId="77777777" w:rsidR="009E7A35" w:rsidRPr="000735F5" w:rsidRDefault="009E7A35" w:rsidP="000735F5">
      <w:pPr>
        <w:pStyle w:val="ListParagraph"/>
        <w:numPr>
          <w:ilvl w:val="0"/>
          <w:numId w:val="12"/>
        </w:numPr>
        <w:spacing w:before="100" w:beforeAutospacing="1" w:after="100" w:afterAutospacing="1" w:line="276" w:lineRule="auto"/>
        <w:rPr>
          <w:rFonts w:eastAsia="Times New Roman" w:cstheme="minorHAnsi"/>
        </w:rPr>
      </w:pPr>
      <w:r w:rsidRPr="000735F5">
        <w:rPr>
          <w:rFonts w:eastAsia="Times New Roman" w:cstheme="minorHAnsi"/>
        </w:rPr>
        <w:t>promoting services and improving capacity for blue economy market integration (incl. expanding market linkages and strengthening value chains).</w:t>
      </w:r>
    </w:p>
    <w:p w14:paraId="7B0F7C6A" w14:textId="77777777" w:rsidR="009E7A35" w:rsidRPr="000735F5" w:rsidRDefault="009E7A35" w:rsidP="000735F5">
      <w:pPr>
        <w:pStyle w:val="ListParagraph"/>
        <w:numPr>
          <w:ilvl w:val="0"/>
          <w:numId w:val="12"/>
        </w:numPr>
        <w:spacing w:before="100" w:beforeAutospacing="1" w:after="100" w:afterAutospacing="1" w:line="276" w:lineRule="auto"/>
        <w:rPr>
          <w:rFonts w:eastAsia="Times New Roman" w:cstheme="minorHAnsi"/>
        </w:rPr>
      </w:pPr>
      <w:r w:rsidRPr="000735F5">
        <w:rPr>
          <w:rFonts w:eastAsia="Times New Roman" w:cstheme="minorHAnsi"/>
        </w:rPr>
        <w:t>Identifying and taping into potential public/private investors.</w:t>
      </w:r>
    </w:p>
    <w:p w14:paraId="1C24F921" w14:textId="77777777" w:rsidR="00D74234" w:rsidRPr="00D74234" w:rsidRDefault="00D74234" w:rsidP="000735F5">
      <w:pPr>
        <w:numPr>
          <w:ilvl w:val="0"/>
          <w:numId w:val="3"/>
        </w:numPr>
        <w:tabs>
          <w:tab w:val="clear" w:pos="720"/>
        </w:tabs>
        <w:spacing w:before="100" w:beforeAutospacing="1" w:after="100" w:afterAutospacing="1" w:line="276" w:lineRule="auto"/>
        <w:ind w:left="360"/>
        <w:rPr>
          <w:rFonts w:eastAsia="Times New Roman" w:cstheme="minorHAnsi"/>
        </w:rPr>
      </w:pPr>
      <w:r w:rsidRPr="000735F5">
        <w:rPr>
          <w:rFonts w:eastAsia="Times New Roman" w:cstheme="minorHAnsi"/>
          <w:b/>
          <w:bCs/>
        </w:rPr>
        <w:t>Expected Deliverables</w:t>
      </w:r>
    </w:p>
    <w:p w14:paraId="51761BF6" w14:textId="77777777" w:rsidR="00D74234" w:rsidRPr="00D74234" w:rsidRDefault="00D74234" w:rsidP="000735F5">
      <w:pPr>
        <w:spacing w:before="100" w:beforeAutospacing="1" w:after="100" w:afterAutospacing="1" w:line="276" w:lineRule="auto"/>
        <w:rPr>
          <w:rFonts w:eastAsia="Times New Roman" w:cstheme="minorHAnsi"/>
        </w:rPr>
      </w:pPr>
      <w:r w:rsidRPr="00D74234">
        <w:rPr>
          <w:rFonts w:eastAsia="Times New Roman" w:cstheme="minorHAnsi"/>
        </w:rPr>
        <w:t xml:space="preserve">The required output of this engagement will be to support the development of a web platform </w:t>
      </w:r>
      <w:r w:rsidR="009E7A35" w:rsidRPr="000735F5">
        <w:rPr>
          <w:rFonts w:eastAsia="Times New Roman" w:cstheme="minorHAnsi"/>
        </w:rPr>
        <w:t xml:space="preserve">and mobile apps </w:t>
      </w:r>
      <w:r w:rsidRPr="00D74234">
        <w:rPr>
          <w:rFonts w:eastAsia="Times New Roman" w:cstheme="minorHAnsi"/>
        </w:rPr>
        <w:t xml:space="preserve">for </w:t>
      </w:r>
      <w:r w:rsidR="00EF0005" w:rsidRPr="000735F5">
        <w:rPr>
          <w:rFonts w:eastAsia="Times New Roman" w:cstheme="minorHAnsi"/>
        </w:rPr>
        <w:t>SME’s and start-ups</w:t>
      </w:r>
      <w:r w:rsidRPr="00D74234">
        <w:rPr>
          <w:rFonts w:eastAsia="Times New Roman" w:cstheme="minorHAnsi"/>
        </w:rPr>
        <w:t xml:space="preserve"> in need throughout </w:t>
      </w:r>
      <w:r w:rsidR="00EF0005" w:rsidRPr="000735F5">
        <w:rPr>
          <w:rFonts w:eastAsia="Times New Roman" w:cstheme="minorHAnsi"/>
        </w:rPr>
        <w:t>Ukraine, Bulgaria and Georgia</w:t>
      </w:r>
      <w:r w:rsidRPr="00D74234">
        <w:rPr>
          <w:rFonts w:eastAsia="Times New Roman" w:cstheme="minorHAnsi"/>
        </w:rPr>
        <w:t>. Moreover, as a result, out of this engagement, expected deliverables are:</w:t>
      </w:r>
    </w:p>
    <w:p w14:paraId="3B1B9651" w14:textId="6601BD45" w:rsidR="00EF0005" w:rsidRPr="00D74234" w:rsidRDefault="00D74234" w:rsidP="000735F5">
      <w:pPr>
        <w:numPr>
          <w:ilvl w:val="0"/>
          <w:numId w:val="4"/>
        </w:numPr>
        <w:spacing w:before="100" w:beforeAutospacing="1" w:after="100" w:afterAutospacing="1" w:line="276" w:lineRule="auto"/>
        <w:rPr>
          <w:rFonts w:eastAsia="Times New Roman" w:cstheme="minorHAnsi"/>
        </w:rPr>
      </w:pPr>
      <w:r w:rsidRPr="00D74234">
        <w:rPr>
          <w:rFonts w:eastAsia="Times New Roman" w:cstheme="minorHAnsi"/>
        </w:rPr>
        <w:t xml:space="preserve">A </w:t>
      </w:r>
      <w:r w:rsidR="00777253" w:rsidRPr="00D74234">
        <w:rPr>
          <w:rFonts w:eastAsia="Times New Roman" w:cstheme="minorHAnsi"/>
        </w:rPr>
        <w:t>user</w:t>
      </w:r>
      <w:r w:rsidR="00777253" w:rsidRPr="000735F5">
        <w:rPr>
          <w:rFonts w:eastAsia="Times New Roman" w:cstheme="minorHAnsi"/>
        </w:rPr>
        <w:t>-friendly</w:t>
      </w:r>
      <w:r w:rsidRPr="00D74234">
        <w:rPr>
          <w:rFonts w:eastAsia="Times New Roman" w:cstheme="minorHAnsi"/>
        </w:rPr>
        <w:t xml:space="preserve"> application (</w:t>
      </w:r>
      <w:r w:rsidR="00EF0005" w:rsidRPr="000735F5">
        <w:rPr>
          <w:rFonts w:eastAsia="Times New Roman" w:cstheme="minorHAnsi"/>
        </w:rPr>
        <w:t xml:space="preserve">for </w:t>
      </w:r>
      <w:r w:rsidRPr="00D74234">
        <w:rPr>
          <w:rFonts w:eastAsia="Times New Roman" w:cstheme="minorHAnsi"/>
        </w:rPr>
        <w:t>Android and iOS)</w:t>
      </w:r>
      <w:r w:rsidR="00EF0005" w:rsidRPr="000735F5">
        <w:rPr>
          <w:rFonts w:eastAsia="Times New Roman" w:cstheme="minorHAnsi"/>
        </w:rPr>
        <w:t xml:space="preserve"> and Web platform that share same functionalities</w:t>
      </w:r>
      <w:r w:rsidRPr="00D74234">
        <w:rPr>
          <w:rFonts w:eastAsia="Times New Roman" w:cstheme="minorHAnsi"/>
        </w:rPr>
        <w:t>;</w:t>
      </w:r>
    </w:p>
    <w:p w14:paraId="2C62751F" w14:textId="77777777" w:rsidR="00D74234" w:rsidRPr="000735F5" w:rsidRDefault="00D74234" w:rsidP="000735F5">
      <w:pPr>
        <w:numPr>
          <w:ilvl w:val="0"/>
          <w:numId w:val="4"/>
        </w:numPr>
        <w:spacing w:before="100" w:beforeAutospacing="1" w:after="100" w:afterAutospacing="1" w:line="276" w:lineRule="auto"/>
        <w:rPr>
          <w:rFonts w:eastAsia="Times New Roman" w:cstheme="minorHAnsi"/>
        </w:rPr>
      </w:pPr>
      <w:r w:rsidRPr="00D74234">
        <w:rPr>
          <w:rFonts w:eastAsia="Times New Roman" w:cstheme="minorHAnsi"/>
        </w:rPr>
        <w:t xml:space="preserve">Developed application is accessible by </w:t>
      </w:r>
      <w:r w:rsidR="00EF0005" w:rsidRPr="000735F5">
        <w:rPr>
          <w:rFonts w:eastAsia="Times New Roman" w:cstheme="minorHAnsi"/>
        </w:rPr>
        <w:t>any person with access worldwide.</w:t>
      </w:r>
    </w:p>
    <w:p w14:paraId="5833FBFB" w14:textId="77777777" w:rsidR="00EF0005" w:rsidRPr="00D74234" w:rsidRDefault="00EF0005" w:rsidP="000735F5">
      <w:pPr>
        <w:numPr>
          <w:ilvl w:val="0"/>
          <w:numId w:val="4"/>
        </w:numPr>
        <w:spacing w:before="100" w:beforeAutospacing="1" w:after="100" w:afterAutospacing="1" w:line="276" w:lineRule="auto"/>
        <w:rPr>
          <w:rFonts w:eastAsia="Times New Roman" w:cstheme="minorHAnsi"/>
        </w:rPr>
      </w:pPr>
      <w:r w:rsidRPr="000735F5">
        <w:rPr>
          <w:rFonts w:eastAsia="Times New Roman" w:cstheme="minorHAnsi"/>
        </w:rPr>
        <w:t>Discovery phase to identify exact requirements for application and web portal needs.</w:t>
      </w:r>
    </w:p>
    <w:p w14:paraId="5D569E3B" w14:textId="4BC6EC36" w:rsidR="00D74234" w:rsidRPr="00D74234" w:rsidRDefault="00D74234" w:rsidP="000735F5">
      <w:pPr>
        <w:numPr>
          <w:ilvl w:val="0"/>
          <w:numId w:val="4"/>
        </w:numPr>
        <w:spacing w:before="100" w:beforeAutospacing="1" w:after="100" w:afterAutospacing="1" w:line="276" w:lineRule="auto"/>
        <w:rPr>
          <w:rFonts w:eastAsia="Times New Roman" w:cstheme="minorHAnsi"/>
        </w:rPr>
      </w:pPr>
      <w:r w:rsidRPr="00D74234">
        <w:rPr>
          <w:rFonts w:eastAsia="Times New Roman" w:cstheme="minorHAnsi"/>
        </w:rPr>
        <w:t xml:space="preserve">Developed application (for Android and iOS) is linked with the </w:t>
      </w:r>
      <w:r w:rsidR="00777253" w:rsidRPr="00D74234">
        <w:rPr>
          <w:rFonts w:eastAsia="Times New Roman" w:cstheme="minorHAnsi"/>
        </w:rPr>
        <w:t>website</w:t>
      </w:r>
      <w:r w:rsidRPr="00D74234">
        <w:rPr>
          <w:rFonts w:eastAsia="Times New Roman" w:cstheme="minorHAnsi"/>
        </w:rPr>
        <w:t>, developed for the same purpose.</w:t>
      </w:r>
    </w:p>
    <w:p w14:paraId="5F01134D" w14:textId="4B037884" w:rsidR="00D74234" w:rsidRPr="00D74234" w:rsidRDefault="00D74234" w:rsidP="000735F5">
      <w:pPr>
        <w:numPr>
          <w:ilvl w:val="0"/>
          <w:numId w:val="4"/>
        </w:numPr>
        <w:spacing w:before="100" w:beforeAutospacing="1" w:after="100" w:afterAutospacing="1" w:line="276" w:lineRule="auto"/>
        <w:rPr>
          <w:rFonts w:eastAsia="Times New Roman" w:cstheme="minorHAnsi"/>
        </w:rPr>
      </w:pPr>
      <w:r w:rsidRPr="00D74234">
        <w:rPr>
          <w:rFonts w:eastAsia="Times New Roman" w:cstheme="minorHAnsi"/>
        </w:rPr>
        <w:t xml:space="preserve">Release on Google Play and Apple App </w:t>
      </w:r>
      <w:r w:rsidR="00777253" w:rsidRPr="00D74234">
        <w:rPr>
          <w:rFonts w:eastAsia="Times New Roman" w:cstheme="minorHAnsi"/>
        </w:rPr>
        <w:t>Store.</w:t>
      </w:r>
    </w:p>
    <w:p w14:paraId="474E50F5" w14:textId="77777777" w:rsidR="00D74234" w:rsidRPr="00D74234" w:rsidRDefault="00EF0005" w:rsidP="000735F5">
      <w:pPr>
        <w:numPr>
          <w:ilvl w:val="0"/>
          <w:numId w:val="4"/>
        </w:numPr>
        <w:spacing w:before="100" w:beforeAutospacing="1" w:after="100" w:afterAutospacing="1" w:line="276" w:lineRule="auto"/>
        <w:rPr>
          <w:rFonts w:eastAsia="Times New Roman" w:cstheme="minorHAnsi"/>
        </w:rPr>
      </w:pPr>
      <w:r w:rsidRPr="000735F5">
        <w:rPr>
          <w:rFonts w:eastAsia="Times New Roman" w:cstheme="minorHAnsi"/>
        </w:rPr>
        <w:t>Application structure is given but not limited to points listed below</w:t>
      </w:r>
      <w:r w:rsidR="00D74234" w:rsidRPr="00D74234">
        <w:rPr>
          <w:rFonts w:eastAsia="Times New Roman" w:cstheme="minorHAnsi"/>
        </w:rPr>
        <w:t>:</w:t>
      </w:r>
    </w:p>
    <w:p w14:paraId="228494A2" w14:textId="77777777" w:rsidR="00EF0005" w:rsidRPr="000735F5" w:rsidRDefault="00EF0005" w:rsidP="000735F5">
      <w:pPr>
        <w:numPr>
          <w:ilvl w:val="0"/>
          <w:numId w:val="5"/>
        </w:numPr>
        <w:spacing w:before="100" w:beforeAutospacing="1" w:after="100" w:afterAutospacing="1" w:line="276" w:lineRule="auto"/>
        <w:rPr>
          <w:rFonts w:eastAsia="Times New Roman" w:cstheme="minorHAnsi"/>
        </w:rPr>
      </w:pPr>
      <w:r w:rsidRPr="000735F5">
        <w:rPr>
          <w:rFonts w:eastAsia="Times New Roman" w:cstheme="minorHAnsi"/>
        </w:rPr>
        <w:t>1-st category (promoting services of business entities involved to coastal and maritime tourism,</w:t>
      </w:r>
    </w:p>
    <w:p w14:paraId="5346C538" w14:textId="17B9230B" w:rsidR="00EF0005" w:rsidRPr="000735F5" w:rsidRDefault="00EF0005" w:rsidP="000735F5">
      <w:pPr>
        <w:numPr>
          <w:ilvl w:val="0"/>
          <w:numId w:val="5"/>
        </w:numPr>
        <w:spacing w:before="100" w:beforeAutospacing="1" w:after="100" w:afterAutospacing="1" w:line="276" w:lineRule="auto"/>
        <w:rPr>
          <w:rFonts w:eastAsia="Times New Roman" w:cstheme="minorHAnsi"/>
        </w:rPr>
      </w:pPr>
      <w:r w:rsidRPr="000735F5">
        <w:rPr>
          <w:rFonts w:eastAsia="Times New Roman" w:cstheme="minorHAnsi"/>
        </w:rPr>
        <w:t>fisheries and aquaculture and maritime transport will include:</w:t>
      </w:r>
    </w:p>
    <w:p w14:paraId="7F4E2624" w14:textId="41C4076E" w:rsidR="008C2727" w:rsidRDefault="008C2727" w:rsidP="000735F5">
      <w:pPr>
        <w:numPr>
          <w:ilvl w:val="1"/>
          <w:numId w:val="5"/>
        </w:numPr>
        <w:spacing w:before="100" w:beforeAutospacing="1" w:after="100" w:afterAutospacing="1" w:line="276" w:lineRule="auto"/>
        <w:rPr>
          <w:rFonts w:eastAsia="Times New Roman" w:cstheme="minorHAnsi"/>
        </w:rPr>
      </w:pPr>
      <w:r>
        <w:rPr>
          <w:rFonts w:eastAsia="Times New Roman" w:cstheme="minorHAnsi"/>
        </w:rPr>
        <w:t>Legal framework of maritime industry of Georgia, Bulgaria and Ukraine.</w:t>
      </w:r>
    </w:p>
    <w:p w14:paraId="5D08E24A" w14:textId="3482218E" w:rsidR="00EF0005" w:rsidRPr="000735F5" w:rsidRDefault="00EF0005" w:rsidP="000735F5">
      <w:pPr>
        <w:numPr>
          <w:ilvl w:val="1"/>
          <w:numId w:val="5"/>
        </w:numPr>
        <w:spacing w:before="100" w:beforeAutospacing="1" w:after="100" w:afterAutospacing="1" w:line="276" w:lineRule="auto"/>
        <w:rPr>
          <w:rFonts w:eastAsia="Times New Roman" w:cstheme="minorHAnsi"/>
        </w:rPr>
      </w:pPr>
      <w:r w:rsidRPr="000735F5">
        <w:rPr>
          <w:rFonts w:eastAsia="Times New Roman" w:cstheme="minorHAnsi"/>
        </w:rPr>
        <w:t xml:space="preserve">business entities database in the field of coastal and maritime tourism, fisheries and aquaculture and maritime transport (with possibility to place profiles on BluEcoTour.com </w:t>
      </w:r>
      <w:r w:rsidR="00777253" w:rsidRPr="000735F5">
        <w:rPr>
          <w:rFonts w:eastAsia="Times New Roman" w:cstheme="minorHAnsi"/>
        </w:rPr>
        <w:t>webpage</w:t>
      </w:r>
      <w:r w:rsidRPr="000735F5">
        <w:rPr>
          <w:rFonts w:eastAsia="Times New Roman" w:cstheme="minorHAnsi"/>
        </w:rPr>
        <w:t xml:space="preserve"> and possibility for customers to book, order and pay for the services via </w:t>
      </w:r>
      <w:r w:rsidR="00777253" w:rsidRPr="000735F5">
        <w:rPr>
          <w:rFonts w:eastAsia="Times New Roman" w:cstheme="minorHAnsi"/>
        </w:rPr>
        <w:t>webpage</w:t>
      </w:r>
      <w:r w:rsidRPr="000735F5">
        <w:rPr>
          <w:rFonts w:eastAsia="Times New Roman" w:cstheme="minorHAnsi"/>
        </w:rPr>
        <w:t>);</w:t>
      </w:r>
    </w:p>
    <w:p w14:paraId="38DE0EC5" w14:textId="77777777" w:rsidR="00EF0005" w:rsidRPr="000735F5" w:rsidRDefault="00EF0005" w:rsidP="000735F5">
      <w:pPr>
        <w:numPr>
          <w:ilvl w:val="0"/>
          <w:numId w:val="5"/>
        </w:numPr>
        <w:spacing w:before="100" w:beforeAutospacing="1" w:after="100" w:afterAutospacing="1" w:line="276" w:lineRule="auto"/>
        <w:rPr>
          <w:rFonts w:eastAsia="Times New Roman" w:cstheme="minorHAnsi"/>
        </w:rPr>
      </w:pPr>
      <w:r w:rsidRPr="000735F5">
        <w:rPr>
          <w:rFonts w:eastAsia="Times New Roman" w:cstheme="minorHAnsi"/>
        </w:rPr>
        <w:lastRenderedPageBreak/>
        <w:t>The coastal and maritime tourism infrastructure and routes in Ukraine, Bulgaria and Georgia (routes map and description).</w:t>
      </w:r>
    </w:p>
    <w:p w14:paraId="39E965E5" w14:textId="77777777" w:rsidR="00EF0005" w:rsidRPr="000735F5" w:rsidRDefault="00EF0005" w:rsidP="000735F5">
      <w:pPr>
        <w:numPr>
          <w:ilvl w:val="0"/>
          <w:numId w:val="5"/>
        </w:numPr>
        <w:spacing w:before="100" w:beforeAutospacing="1" w:after="100" w:afterAutospacing="1" w:line="276" w:lineRule="auto"/>
        <w:rPr>
          <w:rFonts w:eastAsia="Times New Roman" w:cstheme="minorHAnsi"/>
        </w:rPr>
      </w:pPr>
      <w:r w:rsidRPr="000735F5">
        <w:rPr>
          <w:rFonts w:eastAsia="Times New Roman" w:cstheme="minorHAnsi"/>
        </w:rPr>
        <w:t>2-nd category (helpdesk for investors and business entities on how to find and contact each other in the field of coastal and maritime tourism, fisheries and aquaculture and maritime transport) will include:</w:t>
      </w:r>
    </w:p>
    <w:p w14:paraId="49F6E339" w14:textId="04601587" w:rsidR="00EF0005" w:rsidRPr="000735F5" w:rsidRDefault="00EF0005" w:rsidP="000735F5">
      <w:pPr>
        <w:numPr>
          <w:ilvl w:val="1"/>
          <w:numId w:val="5"/>
        </w:numPr>
        <w:spacing w:before="100" w:beforeAutospacing="1" w:after="100" w:afterAutospacing="1" w:line="276" w:lineRule="auto"/>
        <w:rPr>
          <w:rFonts w:eastAsia="Times New Roman" w:cstheme="minorHAnsi"/>
        </w:rPr>
      </w:pPr>
      <w:r w:rsidRPr="000735F5">
        <w:rPr>
          <w:rFonts w:eastAsia="Times New Roman" w:cstheme="minorHAnsi"/>
        </w:rPr>
        <w:t xml:space="preserve">Step-by-step instruction for investors on how to find and invest in business entities in the field of coastal and maritime tourism, fisheries and aquaculture and maritime </w:t>
      </w:r>
      <w:r w:rsidR="00777253" w:rsidRPr="000735F5">
        <w:rPr>
          <w:rFonts w:eastAsia="Times New Roman" w:cstheme="minorHAnsi"/>
        </w:rPr>
        <w:t>transport.</w:t>
      </w:r>
    </w:p>
    <w:p w14:paraId="1F77E42A" w14:textId="61B06642" w:rsidR="00EF0005" w:rsidRPr="000735F5" w:rsidRDefault="00EF0005" w:rsidP="000735F5">
      <w:pPr>
        <w:numPr>
          <w:ilvl w:val="1"/>
          <w:numId w:val="5"/>
        </w:numPr>
        <w:spacing w:before="100" w:beforeAutospacing="1" w:after="100" w:afterAutospacing="1" w:line="276" w:lineRule="auto"/>
        <w:rPr>
          <w:rFonts w:eastAsia="Times New Roman" w:cstheme="minorHAnsi"/>
        </w:rPr>
      </w:pPr>
      <w:r w:rsidRPr="000735F5">
        <w:rPr>
          <w:rFonts w:eastAsia="Times New Roman" w:cstheme="minorHAnsi"/>
        </w:rPr>
        <w:t xml:space="preserve">Information about investment environment, doing business, tax policy etc. in each partner </w:t>
      </w:r>
      <w:r w:rsidR="00777253" w:rsidRPr="000735F5">
        <w:rPr>
          <w:rFonts w:eastAsia="Times New Roman" w:cstheme="minorHAnsi"/>
        </w:rPr>
        <w:t>country.</w:t>
      </w:r>
    </w:p>
    <w:p w14:paraId="55AF81D8" w14:textId="4A8E7366" w:rsidR="00777253" w:rsidRPr="00777253" w:rsidRDefault="00EF0005" w:rsidP="00777253">
      <w:pPr>
        <w:numPr>
          <w:ilvl w:val="0"/>
          <w:numId w:val="5"/>
        </w:numPr>
        <w:spacing w:before="100" w:beforeAutospacing="1" w:after="100" w:afterAutospacing="1" w:line="276" w:lineRule="auto"/>
        <w:rPr>
          <w:rFonts w:eastAsia="Times New Roman" w:cstheme="minorHAnsi"/>
        </w:rPr>
      </w:pPr>
      <w:r w:rsidRPr="000735F5">
        <w:rPr>
          <w:rFonts w:eastAsia="Times New Roman" w:cstheme="minorHAnsi"/>
        </w:rPr>
        <w:t>guidelines for business entities on how to promote and present their businesses among potential public/private investors.</w:t>
      </w:r>
      <w:r w:rsidRPr="000735F5">
        <w:rPr>
          <w:rFonts w:eastAsia="Times New Roman" w:cstheme="minorHAnsi"/>
          <w:b/>
          <w:bCs/>
        </w:rPr>
        <w:t xml:space="preserve"> </w:t>
      </w:r>
      <w:r w:rsidR="00D74234" w:rsidRPr="000735F5">
        <w:rPr>
          <w:rFonts w:eastAsia="Times New Roman" w:cstheme="minorHAnsi"/>
          <w:b/>
          <w:bCs/>
        </w:rPr>
        <w:t>Consultancy Duration and Timeframe</w:t>
      </w:r>
    </w:p>
    <w:p w14:paraId="5F551598" w14:textId="4ADC5B09" w:rsidR="00777253" w:rsidRDefault="00777253" w:rsidP="00777253">
      <w:pPr>
        <w:pStyle w:val="ListParagraph"/>
        <w:numPr>
          <w:ilvl w:val="0"/>
          <w:numId w:val="17"/>
        </w:numPr>
        <w:spacing w:before="100" w:beforeAutospacing="1" w:after="100" w:afterAutospacing="1" w:line="276" w:lineRule="auto"/>
        <w:rPr>
          <w:rFonts w:eastAsia="Times New Roman" w:cstheme="minorHAnsi"/>
        </w:rPr>
      </w:pPr>
      <w:r>
        <w:rPr>
          <w:rFonts w:eastAsia="Times New Roman" w:cstheme="minorHAnsi"/>
        </w:rPr>
        <w:t>C</w:t>
      </w:r>
      <w:r w:rsidRPr="00777253">
        <w:rPr>
          <w:rFonts w:eastAsia="Times New Roman" w:cstheme="minorHAnsi"/>
        </w:rPr>
        <w:t xml:space="preserve">onducting workshops with </w:t>
      </w:r>
      <w:r>
        <w:rPr>
          <w:rFonts w:eastAsia="Times New Roman" w:cstheme="minorHAnsi"/>
        </w:rPr>
        <w:t>stakeholders</w:t>
      </w:r>
    </w:p>
    <w:p w14:paraId="1C833FE6" w14:textId="67D74622" w:rsidR="00777253" w:rsidRPr="00777253" w:rsidRDefault="00777253" w:rsidP="00777253">
      <w:pPr>
        <w:pStyle w:val="ListParagraph"/>
        <w:numPr>
          <w:ilvl w:val="0"/>
          <w:numId w:val="17"/>
        </w:numPr>
        <w:spacing w:before="100" w:beforeAutospacing="1" w:after="100" w:afterAutospacing="1" w:line="276" w:lineRule="auto"/>
        <w:rPr>
          <w:rFonts w:eastAsia="Times New Roman" w:cstheme="minorHAnsi"/>
        </w:rPr>
      </w:pPr>
      <w:r w:rsidRPr="00777253">
        <w:rPr>
          <w:rFonts w:eastAsia="Times New Roman" w:cstheme="minorHAnsi"/>
        </w:rPr>
        <w:t xml:space="preserve">Project final deliverable should be corrected upon conducted workshops with </w:t>
      </w:r>
      <w:r>
        <w:rPr>
          <w:rFonts w:eastAsia="Times New Roman" w:cstheme="minorHAnsi"/>
        </w:rPr>
        <w:t>stakeholders</w:t>
      </w:r>
      <w:r>
        <w:rPr>
          <w:rFonts w:eastAsia="Times New Roman" w:cstheme="minorHAnsi"/>
        </w:rPr>
        <w:br/>
      </w:r>
    </w:p>
    <w:p w14:paraId="1B1BDB39" w14:textId="77777777" w:rsidR="00EF0005" w:rsidRDefault="00FB17F0" w:rsidP="00FB17F0">
      <w:pPr>
        <w:pStyle w:val="ListParagraph"/>
        <w:numPr>
          <w:ilvl w:val="0"/>
          <w:numId w:val="3"/>
        </w:numPr>
        <w:spacing w:before="100" w:beforeAutospacing="1" w:after="100" w:afterAutospacing="1" w:line="276" w:lineRule="auto"/>
        <w:rPr>
          <w:rFonts w:eastAsia="Times New Roman" w:cstheme="minorHAnsi"/>
          <w:b/>
          <w:bCs/>
        </w:rPr>
      </w:pPr>
      <w:r>
        <w:rPr>
          <w:rFonts w:eastAsia="Times New Roman" w:cstheme="minorHAnsi"/>
          <w:b/>
          <w:bCs/>
        </w:rPr>
        <w:t>Technical requirements</w:t>
      </w:r>
    </w:p>
    <w:p w14:paraId="16B5ECA8"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and mobile apps must be managed by one backend system and easy to update</w:t>
      </w:r>
    </w:p>
    <w:p w14:paraId="5C449F6E"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and mobile apps must be easy to navigate and user friendly.</w:t>
      </w:r>
    </w:p>
    <w:p w14:paraId="4FA513DB"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must be optimized for Search engines</w:t>
      </w:r>
    </w:p>
    <w:p w14:paraId="0AF78AAF"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Google analytics integration</w:t>
      </w:r>
    </w:p>
    <w:p w14:paraId="5590120C"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must be optimized for all main browsers.</w:t>
      </w:r>
    </w:p>
    <w:p w14:paraId="13113239"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must have responsive design and adapted to main mobile browsers.</w:t>
      </w:r>
    </w:p>
    <w:p w14:paraId="15C082B6"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mush have SSL certificate installed.</w:t>
      </w:r>
    </w:p>
    <w:p w14:paraId="156336F8"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should have sitemap xml.</w:t>
      </w:r>
    </w:p>
    <w:p w14:paraId="1A407A13"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and mobile apps must be multilingual</w:t>
      </w:r>
    </w:p>
    <w:p w14:paraId="3697E44C" w14:textId="77777777" w:rsidR="00FB17F0" w:rsidRDefault="00FB17F0" w:rsidP="00FB17F0">
      <w:pPr>
        <w:pStyle w:val="ListParagraph"/>
        <w:numPr>
          <w:ilvl w:val="1"/>
          <w:numId w:val="3"/>
        </w:numPr>
        <w:spacing w:before="100" w:beforeAutospacing="1" w:after="100" w:afterAutospacing="1" w:line="276" w:lineRule="auto"/>
        <w:rPr>
          <w:rFonts w:eastAsia="Times New Roman" w:cstheme="minorHAnsi"/>
          <w:bCs/>
        </w:rPr>
      </w:pPr>
      <w:r>
        <w:rPr>
          <w:rFonts w:eastAsia="Times New Roman" w:cstheme="minorHAnsi"/>
          <w:bCs/>
        </w:rPr>
        <w:t>Web portal and mobile apps must have search functionality</w:t>
      </w:r>
      <w:r>
        <w:rPr>
          <w:rFonts w:eastAsia="Times New Roman" w:cstheme="minorHAnsi"/>
          <w:bCs/>
        </w:rPr>
        <w:br/>
      </w:r>
    </w:p>
    <w:p w14:paraId="7C1E16B1" w14:textId="77777777" w:rsidR="00FB17F0" w:rsidRPr="00FB17F0" w:rsidRDefault="00FB17F0" w:rsidP="00FB17F0">
      <w:pPr>
        <w:spacing w:before="100" w:beforeAutospacing="1" w:after="100" w:afterAutospacing="1" w:line="276" w:lineRule="auto"/>
        <w:rPr>
          <w:rFonts w:eastAsia="Times New Roman" w:cstheme="minorHAnsi"/>
          <w:bCs/>
        </w:rPr>
      </w:pPr>
    </w:p>
    <w:p w14:paraId="29597166" w14:textId="77777777" w:rsidR="00A52590" w:rsidRPr="00A52590" w:rsidRDefault="00EF0005" w:rsidP="00A52590">
      <w:pPr>
        <w:pStyle w:val="ListParagraph"/>
        <w:numPr>
          <w:ilvl w:val="0"/>
          <w:numId w:val="3"/>
        </w:numPr>
        <w:spacing w:before="100" w:beforeAutospacing="1" w:after="100" w:afterAutospacing="1" w:line="276" w:lineRule="auto"/>
        <w:rPr>
          <w:rFonts w:eastAsia="Times New Roman" w:cstheme="minorHAnsi"/>
        </w:rPr>
      </w:pPr>
      <w:r w:rsidRPr="00A52590">
        <w:rPr>
          <w:rFonts w:eastAsia="Times New Roman" w:cstheme="minorHAnsi"/>
          <w:b/>
          <w:bCs/>
        </w:rPr>
        <w:t>Project Stages</w:t>
      </w:r>
      <w:r w:rsidR="00A52590">
        <w:rPr>
          <w:rFonts w:eastAsia="Times New Roman" w:cstheme="minorHAnsi"/>
          <w:b/>
          <w:bCs/>
        </w:rPr>
        <w:br/>
      </w:r>
    </w:p>
    <w:p w14:paraId="67601B83"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Project discovery phase</w:t>
      </w:r>
    </w:p>
    <w:p w14:paraId="6D0C590A" w14:textId="61E8001C" w:rsidR="00EF0005" w:rsidRPr="000735F5" w:rsidRDefault="00EF0005" w:rsidP="000735F5">
      <w:pPr>
        <w:pStyle w:val="ListParagraph"/>
        <w:numPr>
          <w:ilvl w:val="1"/>
          <w:numId w:val="14"/>
        </w:numPr>
        <w:spacing w:line="276" w:lineRule="auto"/>
        <w:rPr>
          <w:rFonts w:cstheme="minorHAnsi"/>
        </w:rPr>
      </w:pPr>
      <w:r w:rsidRPr="000735F5">
        <w:rPr>
          <w:rFonts w:cstheme="minorHAnsi"/>
        </w:rPr>
        <w:t xml:space="preserve">At </w:t>
      </w:r>
      <w:r w:rsidR="000735F5" w:rsidRPr="000735F5">
        <w:rPr>
          <w:rFonts w:cstheme="minorHAnsi"/>
        </w:rPr>
        <w:t xml:space="preserve">first </w:t>
      </w:r>
      <w:r w:rsidRPr="000735F5">
        <w:rPr>
          <w:rFonts w:cstheme="minorHAnsi"/>
        </w:rPr>
        <w:t xml:space="preserve">stage initiative idea </w:t>
      </w:r>
      <w:r w:rsidR="000735F5" w:rsidRPr="000735F5">
        <w:rPr>
          <w:rFonts w:cstheme="minorHAnsi"/>
        </w:rPr>
        <w:t xml:space="preserve">will be shared </w:t>
      </w:r>
      <w:r w:rsidRPr="000735F5">
        <w:rPr>
          <w:rFonts w:cstheme="minorHAnsi"/>
        </w:rPr>
        <w:t xml:space="preserve">with a group of potential beneficiaries and </w:t>
      </w:r>
      <w:r w:rsidR="00777253" w:rsidRPr="000735F5">
        <w:rPr>
          <w:rFonts w:cstheme="minorHAnsi"/>
        </w:rPr>
        <w:t>workshops</w:t>
      </w:r>
      <w:r w:rsidR="000735F5" w:rsidRPr="000735F5">
        <w:rPr>
          <w:rFonts w:cstheme="minorHAnsi"/>
        </w:rPr>
        <w:t xml:space="preserve"> or </w:t>
      </w:r>
      <w:r w:rsidR="00777253" w:rsidRPr="000735F5">
        <w:rPr>
          <w:rFonts w:cstheme="minorHAnsi"/>
        </w:rPr>
        <w:t>interviews</w:t>
      </w:r>
      <w:r w:rsidR="000735F5" w:rsidRPr="000735F5">
        <w:rPr>
          <w:rFonts w:cstheme="minorHAnsi"/>
        </w:rPr>
        <w:t xml:space="preserve"> conducted </w:t>
      </w:r>
      <w:r w:rsidRPr="000735F5">
        <w:rPr>
          <w:rFonts w:cstheme="minorHAnsi"/>
        </w:rPr>
        <w:t>to determine their needs and define exact scope of work</w:t>
      </w:r>
      <w:r w:rsidR="000735F5" w:rsidRPr="000735F5">
        <w:rPr>
          <w:rFonts w:cstheme="minorHAnsi"/>
        </w:rPr>
        <w:t>.</w:t>
      </w:r>
    </w:p>
    <w:p w14:paraId="0DC0B66B"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Exact project outline</w:t>
      </w:r>
    </w:p>
    <w:p w14:paraId="3522DBFF" w14:textId="77777777" w:rsidR="00EF0005" w:rsidRPr="000735F5" w:rsidRDefault="00EF0005" w:rsidP="000735F5">
      <w:pPr>
        <w:pStyle w:val="ListParagraph"/>
        <w:numPr>
          <w:ilvl w:val="1"/>
          <w:numId w:val="14"/>
        </w:numPr>
        <w:spacing w:line="276" w:lineRule="auto"/>
        <w:rPr>
          <w:rFonts w:cstheme="minorHAnsi"/>
        </w:rPr>
      </w:pPr>
      <w:r w:rsidRPr="000735F5">
        <w:rPr>
          <w:rFonts w:cstheme="minorHAnsi"/>
        </w:rPr>
        <w:t xml:space="preserve">Based on information gathered during discovery phase exact outline of the project </w:t>
      </w:r>
      <w:r w:rsidR="000735F5" w:rsidRPr="000735F5">
        <w:rPr>
          <w:rFonts w:cstheme="minorHAnsi"/>
        </w:rPr>
        <w:t xml:space="preserve">should be </w:t>
      </w:r>
      <w:r w:rsidRPr="000735F5">
        <w:rPr>
          <w:rFonts w:cstheme="minorHAnsi"/>
        </w:rPr>
        <w:t>constructed and presented to a beneficiaries and sponsors for reviewal/approval.</w:t>
      </w:r>
    </w:p>
    <w:p w14:paraId="155E9729"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lastRenderedPageBreak/>
        <w:t xml:space="preserve">UI/UX </w:t>
      </w:r>
    </w:p>
    <w:p w14:paraId="68D9CB58" w14:textId="6A3B42A1" w:rsidR="00EF0005" w:rsidRPr="000735F5" w:rsidRDefault="00EF0005" w:rsidP="000735F5">
      <w:pPr>
        <w:pStyle w:val="ListParagraph"/>
        <w:numPr>
          <w:ilvl w:val="1"/>
          <w:numId w:val="14"/>
        </w:numPr>
        <w:spacing w:line="276" w:lineRule="auto"/>
        <w:rPr>
          <w:rFonts w:cstheme="minorHAnsi"/>
        </w:rPr>
      </w:pPr>
      <w:r w:rsidRPr="000735F5">
        <w:rPr>
          <w:rFonts w:cstheme="minorHAnsi"/>
        </w:rPr>
        <w:t xml:space="preserve">Design main UI/UX prototype of the </w:t>
      </w:r>
      <w:r w:rsidR="007D0223" w:rsidRPr="000735F5">
        <w:rPr>
          <w:rFonts w:cstheme="minorHAnsi"/>
        </w:rPr>
        <w:t>project based</w:t>
      </w:r>
      <w:r w:rsidRPr="000735F5">
        <w:rPr>
          <w:rFonts w:cstheme="minorHAnsi"/>
        </w:rPr>
        <w:t xml:space="preserve"> on final project outline.</w:t>
      </w:r>
    </w:p>
    <w:p w14:paraId="065AEBCE" w14:textId="77777777" w:rsidR="00EF0005" w:rsidRPr="000735F5" w:rsidRDefault="00EF0005" w:rsidP="000735F5">
      <w:pPr>
        <w:pStyle w:val="ListParagraph"/>
        <w:numPr>
          <w:ilvl w:val="1"/>
          <w:numId w:val="14"/>
        </w:numPr>
        <w:spacing w:line="276" w:lineRule="auto"/>
        <w:rPr>
          <w:rFonts w:cstheme="minorHAnsi"/>
        </w:rPr>
      </w:pPr>
      <w:r w:rsidRPr="000735F5">
        <w:rPr>
          <w:rFonts w:cstheme="minorHAnsi"/>
        </w:rPr>
        <w:t>At this stage final prototypes of Web portal and mobile apps should be designed.</w:t>
      </w:r>
    </w:p>
    <w:p w14:paraId="6914E279"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Web portal Frontend Development</w:t>
      </w:r>
    </w:p>
    <w:p w14:paraId="61413557"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System Backend Development</w:t>
      </w:r>
    </w:p>
    <w:p w14:paraId="1DA82E56"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Mobile application development</w:t>
      </w:r>
    </w:p>
    <w:p w14:paraId="58066A04"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Data Gathering</w:t>
      </w:r>
    </w:p>
    <w:p w14:paraId="091DEDF4"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Data input and testing</w:t>
      </w:r>
    </w:p>
    <w:p w14:paraId="5C3E5C97" w14:textId="77777777" w:rsidR="00EF0005" w:rsidRPr="000735F5" w:rsidRDefault="00EF0005" w:rsidP="000735F5">
      <w:pPr>
        <w:pStyle w:val="ListParagraph"/>
        <w:numPr>
          <w:ilvl w:val="0"/>
          <w:numId w:val="14"/>
        </w:numPr>
        <w:spacing w:line="276" w:lineRule="auto"/>
        <w:rPr>
          <w:rFonts w:cstheme="minorHAnsi"/>
        </w:rPr>
      </w:pPr>
      <w:r w:rsidRPr="000735F5">
        <w:rPr>
          <w:rFonts w:cstheme="minorHAnsi"/>
        </w:rPr>
        <w:t>Delivery of project manual and entire project.</w:t>
      </w:r>
    </w:p>
    <w:p w14:paraId="5F72FA79" w14:textId="77777777" w:rsidR="000735F5" w:rsidRPr="000735F5" w:rsidRDefault="000735F5" w:rsidP="000735F5">
      <w:pPr>
        <w:spacing w:line="276" w:lineRule="auto"/>
        <w:rPr>
          <w:rFonts w:cstheme="minorHAnsi"/>
        </w:rPr>
      </w:pPr>
    </w:p>
    <w:p w14:paraId="58FFEA31" w14:textId="77777777" w:rsidR="00D74234" w:rsidRPr="00A52590" w:rsidRDefault="00D74234" w:rsidP="00A52590">
      <w:pPr>
        <w:pStyle w:val="ListParagraph"/>
        <w:numPr>
          <w:ilvl w:val="0"/>
          <w:numId w:val="3"/>
        </w:numPr>
        <w:tabs>
          <w:tab w:val="clear" w:pos="720"/>
        </w:tabs>
        <w:spacing w:before="100" w:beforeAutospacing="1" w:after="100" w:afterAutospacing="1" w:line="276" w:lineRule="auto"/>
        <w:ind w:left="360"/>
        <w:rPr>
          <w:rFonts w:eastAsia="Times New Roman" w:cstheme="minorHAnsi"/>
        </w:rPr>
      </w:pPr>
      <w:r w:rsidRPr="00A52590">
        <w:rPr>
          <w:rFonts w:eastAsia="Times New Roman" w:cstheme="minorHAnsi"/>
          <w:b/>
          <w:bCs/>
        </w:rPr>
        <w:t>Qualifications required</w:t>
      </w:r>
    </w:p>
    <w:p w14:paraId="6CC84BC4" w14:textId="77777777" w:rsidR="00D74234" w:rsidRPr="00D74234" w:rsidRDefault="00D74234" w:rsidP="000735F5">
      <w:pPr>
        <w:spacing w:before="100" w:beforeAutospacing="1" w:after="100" w:afterAutospacing="1" w:line="276" w:lineRule="auto"/>
        <w:rPr>
          <w:rFonts w:eastAsia="Times New Roman" w:cstheme="minorHAnsi"/>
        </w:rPr>
      </w:pPr>
      <w:r w:rsidRPr="00D74234">
        <w:rPr>
          <w:rFonts w:eastAsia="Times New Roman" w:cstheme="minorHAnsi"/>
        </w:rPr>
        <w:t>The company must possess the following qualifications:</w:t>
      </w:r>
    </w:p>
    <w:p w14:paraId="5B0F829B"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Proven experience in delivering projects in software development where the consultancy/individuals were directly responsible for development of software, software requirements specification, training and deployment;</w:t>
      </w:r>
    </w:p>
    <w:p w14:paraId="7D125D6E"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 xml:space="preserve">Strong knowledge in </w:t>
      </w:r>
      <w:r w:rsidR="000735F5" w:rsidRPr="000735F5">
        <w:rPr>
          <w:rFonts w:eastAsia="Times New Roman" w:cstheme="minorHAnsi"/>
        </w:rPr>
        <w:t>development</w:t>
      </w:r>
      <w:r w:rsidRPr="00D74234">
        <w:rPr>
          <w:rFonts w:eastAsia="Times New Roman" w:cstheme="minorHAnsi"/>
        </w:rPr>
        <w:t>;</w:t>
      </w:r>
    </w:p>
    <w:p w14:paraId="44973F18"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Cross-browser combability, web user Interface design (UI);</w:t>
      </w:r>
    </w:p>
    <w:p w14:paraId="795C588D"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Proven Experience in developing Information Systems;</w:t>
      </w:r>
    </w:p>
    <w:p w14:paraId="66BE1B72"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 xml:space="preserve">Prototype Software experience for </w:t>
      </w:r>
      <w:r w:rsidR="000735F5" w:rsidRPr="000735F5">
        <w:rPr>
          <w:rFonts w:eastAsia="Times New Roman" w:cstheme="minorHAnsi"/>
        </w:rPr>
        <w:t xml:space="preserve">web and </w:t>
      </w:r>
      <w:r w:rsidRPr="00D74234">
        <w:rPr>
          <w:rFonts w:eastAsia="Times New Roman" w:cstheme="minorHAnsi"/>
        </w:rPr>
        <w:t>Mobile Developments;</w:t>
      </w:r>
    </w:p>
    <w:p w14:paraId="262FD8EE"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Experience in delivering complete software solutions for institutional clients and at national level</w:t>
      </w:r>
    </w:p>
    <w:p w14:paraId="14A1E740" w14:textId="77777777" w:rsidR="00D74234" w:rsidRPr="00D74234" w:rsidRDefault="00D74234" w:rsidP="000735F5">
      <w:pPr>
        <w:numPr>
          <w:ilvl w:val="0"/>
          <w:numId w:val="7"/>
        </w:numPr>
        <w:spacing w:before="100" w:beforeAutospacing="1" w:after="100" w:afterAutospacing="1" w:line="276" w:lineRule="auto"/>
        <w:rPr>
          <w:rFonts w:eastAsia="Times New Roman" w:cstheme="minorHAnsi"/>
        </w:rPr>
      </w:pPr>
      <w:r w:rsidRPr="00D74234">
        <w:rPr>
          <w:rFonts w:eastAsia="Times New Roman" w:cstheme="minorHAnsi"/>
        </w:rPr>
        <w:t>Ability to deliver a high-quality product in a timely manner;</w:t>
      </w:r>
    </w:p>
    <w:p w14:paraId="22312BFD" w14:textId="77777777" w:rsidR="00D74234" w:rsidRPr="00D74234" w:rsidRDefault="00D74234" w:rsidP="000735F5">
      <w:pPr>
        <w:numPr>
          <w:ilvl w:val="0"/>
          <w:numId w:val="9"/>
        </w:numPr>
        <w:tabs>
          <w:tab w:val="clear" w:pos="720"/>
          <w:tab w:val="num" w:pos="360"/>
        </w:tabs>
        <w:spacing w:before="100" w:beforeAutospacing="1" w:after="100" w:afterAutospacing="1" w:line="276" w:lineRule="auto"/>
        <w:ind w:left="270"/>
        <w:rPr>
          <w:rFonts w:eastAsia="Times New Roman" w:cstheme="minorHAnsi"/>
          <w:highlight w:val="yellow"/>
        </w:rPr>
      </w:pPr>
      <w:r w:rsidRPr="000735F5">
        <w:rPr>
          <w:rFonts w:eastAsia="Times New Roman" w:cstheme="minorHAnsi"/>
          <w:b/>
          <w:bCs/>
          <w:highlight w:val="yellow"/>
        </w:rPr>
        <w:t>Application</w:t>
      </w:r>
    </w:p>
    <w:p w14:paraId="5371430E"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 xml:space="preserve">Please </w:t>
      </w:r>
      <w:r w:rsidR="000735F5" w:rsidRPr="000735F5">
        <w:rPr>
          <w:rFonts w:eastAsia="Times New Roman" w:cstheme="minorHAnsi"/>
          <w:highlight w:val="yellow"/>
        </w:rPr>
        <w:t xml:space="preserve">submit your offer via e-mail to ________email here__________ </w:t>
      </w:r>
      <w:r w:rsidRPr="00D74234">
        <w:rPr>
          <w:rFonts w:eastAsia="Times New Roman" w:cstheme="minorHAnsi"/>
          <w:highlight w:val="yellow"/>
        </w:rPr>
        <w:t>with the subject: “</w:t>
      </w:r>
      <w:r w:rsidR="000735F5" w:rsidRPr="000735F5">
        <w:rPr>
          <w:rFonts w:eastAsia="Times New Roman" w:cstheme="minorHAnsi"/>
          <w:highlight w:val="yellow"/>
        </w:rPr>
        <w:t>DBAN web and mobile app”</w:t>
      </w:r>
      <w:r w:rsidRPr="00D74234">
        <w:rPr>
          <w:rFonts w:eastAsia="Times New Roman" w:cstheme="minorHAnsi"/>
          <w:highlight w:val="yellow"/>
        </w:rPr>
        <w:t>.</w:t>
      </w:r>
    </w:p>
    <w:p w14:paraId="3B264821"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0735F5">
        <w:rPr>
          <w:rFonts w:eastAsia="Times New Roman" w:cstheme="minorHAnsi"/>
          <w:b/>
          <w:bCs/>
          <w:highlight w:val="yellow"/>
        </w:rPr>
        <w:t>Your offer should include the following</w:t>
      </w:r>
      <w:r w:rsidRPr="00D74234">
        <w:rPr>
          <w:rFonts w:eastAsia="Times New Roman" w:cstheme="minorHAnsi"/>
          <w:highlight w:val="yellow"/>
        </w:rPr>
        <w:t>:</w:t>
      </w:r>
    </w:p>
    <w:p w14:paraId="46A9DDE0" w14:textId="77777777" w:rsidR="00D74234" w:rsidRPr="00D74234" w:rsidRDefault="00D74234" w:rsidP="000735F5">
      <w:pPr>
        <w:numPr>
          <w:ilvl w:val="0"/>
          <w:numId w:val="10"/>
        </w:num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A propos</w:t>
      </w:r>
      <w:r w:rsidR="000735F5" w:rsidRPr="000735F5">
        <w:rPr>
          <w:rFonts w:eastAsia="Times New Roman" w:cstheme="minorHAnsi"/>
          <w:highlight w:val="yellow"/>
        </w:rPr>
        <w:t>ed outline of project implementation</w:t>
      </w:r>
      <w:r w:rsidRPr="00D74234">
        <w:rPr>
          <w:rFonts w:eastAsia="Times New Roman" w:cstheme="minorHAnsi"/>
          <w:highlight w:val="yellow"/>
        </w:rPr>
        <w:t>.</w:t>
      </w:r>
    </w:p>
    <w:p w14:paraId="7DB1A394" w14:textId="77777777" w:rsidR="00D74234" w:rsidRPr="00D74234" w:rsidRDefault="00D74234" w:rsidP="000735F5">
      <w:pPr>
        <w:numPr>
          <w:ilvl w:val="0"/>
          <w:numId w:val="10"/>
        </w:num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 xml:space="preserve">Examples of previous </w:t>
      </w:r>
      <w:r w:rsidR="000735F5" w:rsidRPr="000735F5">
        <w:rPr>
          <w:rFonts w:eastAsia="Times New Roman" w:cstheme="minorHAnsi"/>
          <w:highlight w:val="yellow"/>
        </w:rPr>
        <w:t xml:space="preserve">minimum 3 </w:t>
      </w:r>
      <w:proofErr w:type="spellStart"/>
      <w:r w:rsidR="000735F5" w:rsidRPr="000735F5">
        <w:rPr>
          <w:rFonts w:eastAsia="Times New Roman" w:cstheme="minorHAnsi"/>
          <w:highlight w:val="yellow"/>
        </w:rPr>
        <w:t>peojects</w:t>
      </w:r>
      <w:proofErr w:type="spellEnd"/>
      <w:r w:rsidR="000735F5" w:rsidRPr="000735F5">
        <w:rPr>
          <w:rFonts w:eastAsia="Times New Roman" w:cstheme="minorHAnsi"/>
          <w:highlight w:val="yellow"/>
        </w:rPr>
        <w:t>, including at least two references from clients</w:t>
      </w:r>
      <w:r w:rsidRPr="00D74234">
        <w:rPr>
          <w:rFonts w:eastAsia="Times New Roman" w:cstheme="minorHAnsi"/>
          <w:highlight w:val="yellow"/>
        </w:rPr>
        <w:t>.</w:t>
      </w:r>
    </w:p>
    <w:p w14:paraId="22DD505D" w14:textId="77777777" w:rsidR="00D74234" w:rsidRPr="00D74234" w:rsidRDefault="00D74234" w:rsidP="000735F5">
      <w:pPr>
        <w:numPr>
          <w:ilvl w:val="0"/>
          <w:numId w:val="10"/>
        </w:num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Financial Offer to carry out the assignment, </w:t>
      </w:r>
      <w:r w:rsidRPr="000735F5">
        <w:rPr>
          <w:rFonts w:eastAsia="Times New Roman" w:cstheme="minorHAnsi"/>
          <w:b/>
          <w:bCs/>
          <w:highlight w:val="yellow"/>
        </w:rPr>
        <w:t>not including VAT</w:t>
      </w:r>
      <w:r w:rsidRPr="00D74234">
        <w:rPr>
          <w:rFonts w:eastAsia="Times New Roman" w:cstheme="minorHAnsi"/>
          <w:highlight w:val="yellow"/>
        </w:rPr>
        <w:t>.</w:t>
      </w:r>
    </w:p>
    <w:p w14:paraId="1F60D355" w14:textId="0934CA3F" w:rsidR="00D74234" w:rsidRDefault="00D74234" w:rsidP="000735F5">
      <w:pPr>
        <w:spacing w:before="100" w:beforeAutospacing="1" w:after="100" w:afterAutospacing="1" w:line="276" w:lineRule="auto"/>
        <w:rPr>
          <w:rFonts w:eastAsia="Times New Roman" w:cstheme="minorHAnsi"/>
          <w:b/>
          <w:bCs/>
          <w:highlight w:val="yellow"/>
          <w:u w:val="single"/>
        </w:rPr>
      </w:pPr>
      <w:r w:rsidRPr="000735F5">
        <w:rPr>
          <w:rFonts w:eastAsia="Times New Roman" w:cstheme="minorHAnsi"/>
          <w:b/>
          <w:bCs/>
          <w:highlight w:val="yellow"/>
          <w:u w:val="single"/>
        </w:rPr>
        <w:t xml:space="preserve">Deadline for submission of your application: </w:t>
      </w:r>
      <w:r w:rsidR="000735F5" w:rsidRPr="000735F5">
        <w:rPr>
          <w:rFonts w:eastAsia="Times New Roman" w:cstheme="minorHAnsi"/>
          <w:b/>
          <w:bCs/>
          <w:highlight w:val="yellow"/>
          <w:u w:val="single"/>
        </w:rPr>
        <w:t>__________date here____________________</w:t>
      </w:r>
      <w:r w:rsidRPr="000735F5">
        <w:rPr>
          <w:rFonts w:eastAsia="Times New Roman" w:cstheme="minorHAnsi"/>
          <w:b/>
          <w:bCs/>
          <w:highlight w:val="yellow"/>
          <w:u w:val="single"/>
        </w:rPr>
        <w:t>.</w:t>
      </w:r>
    </w:p>
    <w:p w14:paraId="493F85B0" w14:textId="24F8909F" w:rsidR="000D52AA" w:rsidRDefault="000D52AA" w:rsidP="000735F5">
      <w:pPr>
        <w:spacing w:before="100" w:beforeAutospacing="1" w:after="100" w:afterAutospacing="1" w:line="276" w:lineRule="auto"/>
        <w:rPr>
          <w:rFonts w:eastAsia="Times New Roman" w:cstheme="minorHAnsi"/>
          <w:b/>
          <w:bCs/>
          <w:highlight w:val="yellow"/>
          <w:u w:val="single"/>
        </w:rPr>
      </w:pPr>
    </w:p>
    <w:p w14:paraId="6ED0FBE0" w14:textId="77777777" w:rsidR="000D52AA" w:rsidRPr="00D74234" w:rsidRDefault="000D52AA" w:rsidP="000735F5">
      <w:pPr>
        <w:spacing w:before="100" w:beforeAutospacing="1" w:after="100" w:afterAutospacing="1" w:line="276" w:lineRule="auto"/>
        <w:rPr>
          <w:rFonts w:eastAsia="Times New Roman" w:cstheme="minorHAnsi"/>
          <w:highlight w:val="yellow"/>
        </w:rPr>
      </w:pPr>
      <w:bookmarkStart w:id="0" w:name="_GoBack"/>
      <w:bookmarkEnd w:id="0"/>
    </w:p>
    <w:p w14:paraId="60982BA9" w14:textId="77777777" w:rsidR="00D74234" w:rsidRPr="00D74234" w:rsidRDefault="00D74234" w:rsidP="000735F5">
      <w:pPr>
        <w:numPr>
          <w:ilvl w:val="0"/>
          <w:numId w:val="11"/>
        </w:numPr>
        <w:tabs>
          <w:tab w:val="clear" w:pos="720"/>
          <w:tab w:val="num" w:pos="360"/>
        </w:tabs>
        <w:spacing w:before="100" w:beforeAutospacing="1" w:after="100" w:afterAutospacing="1" w:line="276" w:lineRule="auto"/>
        <w:ind w:left="360"/>
        <w:rPr>
          <w:rFonts w:eastAsia="Times New Roman" w:cstheme="minorHAnsi"/>
          <w:highlight w:val="yellow"/>
        </w:rPr>
      </w:pPr>
      <w:r w:rsidRPr="000735F5">
        <w:rPr>
          <w:rFonts w:eastAsia="Times New Roman" w:cstheme="minorHAnsi"/>
          <w:b/>
          <w:bCs/>
          <w:highlight w:val="yellow"/>
        </w:rPr>
        <w:lastRenderedPageBreak/>
        <w:t>Selection Criteria</w:t>
      </w:r>
    </w:p>
    <w:p w14:paraId="48CFCCAF"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Submissions will be evaluated in consideration of the evaluation criteria as stated below:</w:t>
      </w:r>
    </w:p>
    <w:tbl>
      <w:tblPr>
        <w:tblW w:w="936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6878"/>
        <w:gridCol w:w="1235"/>
        <w:gridCol w:w="1247"/>
      </w:tblGrid>
      <w:tr w:rsidR="000735F5" w:rsidRPr="000735F5" w14:paraId="1A6B3BE6" w14:textId="77777777" w:rsidTr="00D74234">
        <w:trPr>
          <w:tblCellSpacing w:w="15" w:type="dxa"/>
        </w:trPr>
        <w:tc>
          <w:tcPr>
            <w:tcW w:w="6930" w:type="dxa"/>
            <w:tcBorders>
              <w:top w:val="dashed" w:sz="6" w:space="0" w:color="BBBBBB"/>
              <w:left w:val="dashed" w:sz="6" w:space="0" w:color="BBBBBB"/>
              <w:bottom w:val="dashed" w:sz="6" w:space="0" w:color="BBBBBB"/>
              <w:right w:val="dashed" w:sz="6" w:space="0" w:color="BBBBBB"/>
            </w:tcBorders>
            <w:vAlign w:val="center"/>
            <w:hideMark/>
          </w:tcPr>
          <w:p w14:paraId="66EC2AB1"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0735F5">
              <w:rPr>
                <w:rFonts w:eastAsia="Times New Roman" w:cstheme="minorHAnsi"/>
                <w:b/>
                <w:bCs/>
                <w:highlight w:val="yellow"/>
              </w:rPr>
              <w:t>Criteria</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0D2EAF55"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Weight</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5308F9FD"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Max. Point</w:t>
            </w:r>
          </w:p>
        </w:tc>
      </w:tr>
      <w:tr w:rsidR="000735F5" w:rsidRPr="000735F5" w14:paraId="6BB73B08" w14:textId="77777777" w:rsidTr="00D74234">
        <w:trPr>
          <w:tblCellSpacing w:w="15" w:type="dxa"/>
        </w:trPr>
        <w:tc>
          <w:tcPr>
            <w:tcW w:w="9360" w:type="dxa"/>
            <w:gridSpan w:val="3"/>
            <w:tcBorders>
              <w:top w:val="dashed" w:sz="6" w:space="0" w:color="BBBBBB"/>
              <w:left w:val="dashed" w:sz="6" w:space="0" w:color="BBBBBB"/>
              <w:bottom w:val="dashed" w:sz="6" w:space="0" w:color="BBBBBB"/>
              <w:right w:val="dashed" w:sz="6" w:space="0" w:color="BBBBBB"/>
            </w:tcBorders>
            <w:vAlign w:val="center"/>
            <w:hideMark/>
          </w:tcPr>
          <w:p w14:paraId="1EE5A9FE"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0735F5">
              <w:rPr>
                <w:rFonts w:eastAsia="Times New Roman" w:cstheme="minorHAnsi"/>
                <w:b/>
                <w:bCs/>
                <w:highlight w:val="yellow"/>
              </w:rPr>
              <w:t> </w:t>
            </w:r>
          </w:p>
        </w:tc>
      </w:tr>
      <w:tr w:rsidR="000735F5" w:rsidRPr="000735F5" w14:paraId="681ECD22" w14:textId="77777777" w:rsidTr="00D74234">
        <w:trPr>
          <w:tblCellSpacing w:w="15" w:type="dxa"/>
        </w:trPr>
        <w:tc>
          <w:tcPr>
            <w:tcW w:w="6930" w:type="dxa"/>
            <w:tcBorders>
              <w:top w:val="dashed" w:sz="6" w:space="0" w:color="BBBBBB"/>
              <w:left w:val="dashed" w:sz="6" w:space="0" w:color="BBBBBB"/>
              <w:bottom w:val="dashed" w:sz="6" w:space="0" w:color="BBBBBB"/>
              <w:right w:val="dashed" w:sz="6" w:space="0" w:color="BBBBBB"/>
            </w:tcBorders>
            <w:vAlign w:val="center"/>
            <w:hideMark/>
          </w:tcPr>
          <w:p w14:paraId="6F607FDD"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Proposal on Application looks like</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64163918" w14:textId="2AE7BA0A" w:rsidR="00D74234" w:rsidRPr="00D74234" w:rsidRDefault="00420090" w:rsidP="000735F5">
            <w:pPr>
              <w:spacing w:before="100" w:beforeAutospacing="1" w:after="100" w:afterAutospacing="1" w:line="276" w:lineRule="auto"/>
              <w:rPr>
                <w:rFonts w:eastAsia="Times New Roman" w:cstheme="minorHAnsi"/>
                <w:highlight w:val="yellow"/>
              </w:rPr>
            </w:pPr>
            <w:r>
              <w:rPr>
                <w:rFonts w:eastAsia="Times New Roman" w:cstheme="minorHAnsi"/>
                <w:highlight w:val="yellow"/>
              </w:rPr>
              <w:t>6</w:t>
            </w:r>
            <w:r w:rsidR="00D74234" w:rsidRPr="00D74234">
              <w:rPr>
                <w:rFonts w:eastAsia="Times New Roman" w:cstheme="minorHAnsi"/>
                <w:highlight w:val="yellow"/>
              </w:rPr>
              <w:t>0%</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439938A4" w14:textId="177E58C8" w:rsidR="00D74234" w:rsidRPr="00D74234" w:rsidRDefault="00420090" w:rsidP="000735F5">
            <w:pPr>
              <w:spacing w:before="100" w:beforeAutospacing="1" w:after="100" w:afterAutospacing="1" w:line="276" w:lineRule="auto"/>
              <w:rPr>
                <w:rFonts w:eastAsia="Times New Roman" w:cstheme="minorHAnsi"/>
                <w:highlight w:val="yellow"/>
              </w:rPr>
            </w:pPr>
            <w:r>
              <w:rPr>
                <w:rFonts w:eastAsia="Times New Roman" w:cstheme="minorHAnsi"/>
                <w:highlight w:val="yellow"/>
              </w:rPr>
              <w:t>6</w:t>
            </w:r>
            <w:r w:rsidR="00D74234" w:rsidRPr="00D74234">
              <w:rPr>
                <w:rFonts w:eastAsia="Times New Roman" w:cstheme="minorHAnsi"/>
                <w:highlight w:val="yellow"/>
              </w:rPr>
              <w:t>0</w:t>
            </w:r>
          </w:p>
        </w:tc>
      </w:tr>
      <w:tr w:rsidR="000735F5" w:rsidRPr="000735F5" w14:paraId="18783A90" w14:textId="77777777" w:rsidTr="00D74234">
        <w:trPr>
          <w:tblCellSpacing w:w="15" w:type="dxa"/>
        </w:trPr>
        <w:tc>
          <w:tcPr>
            <w:tcW w:w="6930" w:type="dxa"/>
            <w:tcBorders>
              <w:top w:val="dashed" w:sz="6" w:space="0" w:color="BBBBBB"/>
              <w:left w:val="dashed" w:sz="6" w:space="0" w:color="BBBBBB"/>
              <w:bottom w:val="dashed" w:sz="6" w:space="0" w:color="BBBBBB"/>
              <w:right w:val="dashed" w:sz="6" w:space="0" w:color="BBBBBB"/>
            </w:tcBorders>
            <w:vAlign w:val="center"/>
            <w:hideMark/>
          </w:tcPr>
          <w:p w14:paraId="00B07E3A"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Examples of previous work of similar complicity</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0DE727A1"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10%</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77E7F393"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10</w:t>
            </w:r>
          </w:p>
        </w:tc>
      </w:tr>
      <w:tr w:rsidR="000735F5" w:rsidRPr="000735F5" w14:paraId="7FA1F522" w14:textId="77777777" w:rsidTr="00D74234">
        <w:trPr>
          <w:tblCellSpacing w:w="15" w:type="dxa"/>
        </w:trPr>
        <w:tc>
          <w:tcPr>
            <w:tcW w:w="6930" w:type="dxa"/>
            <w:tcBorders>
              <w:top w:val="dashed" w:sz="6" w:space="0" w:color="BBBBBB"/>
              <w:left w:val="dashed" w:sz="6" w:space="0" w:color="BBBBBB"/>
              <w:bottom w:val="dashed" w:sz="6" w:space="0" w:color="BBBBBB"/>
              <w:right w:val="dashed" w:sz="6" w:space="0" w:color="BBBBBB"/>
            </w:tcBorders>
            <w:vAlign w:val="center"/>
            <w:hideMark/>
          </w:tcPr>
          <w:p w14:paraId="576B749D"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The bidder demonstrates activities OR has processes in place within their organization, aimed at improving sustainability.  (E.g., paperless offices, green technology in offices, policies, training programs, community outreach programs etc.).</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50657DC1"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10%</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60964355"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10</w:t>
            </w:r>
          </w:p>
        </w:tc>
      </w:tr>
      <w:tr w:rsidR="000735F5" w:rsidRPr="000735F5" w14:paraId="4BA63457" w14:textId="77777777" w:rsidTr="00D74234">
        <w:trPr>
          <w:tblCellSpacing w:w="15" w:type="dxa"/>
        </w:trPr>
        <w:tc>
          <w:tcPr>
            <w:tcW w:w="6930" w:type="dxa"/>
            <w:tcBorders>
              <w:top w:val="dashed" w:sz="6" w:space="0" w:color="BBBBBB"/>
              <w:left w:val="dashed" w:sz="6" w:space="0" w:color="BBBBBB"/>
              <w:bottom w:val="dashed" w:sz="6" w:space="0" w:color="BBBBBB"/>
              <w:right w:val="dashed" w:sz="6" w:space="0" w:color="BBBBBB"/>
            </w:tcBorders>
            <w:vAlign w:val="center"/>
            <w:hideMark/>
          </w:tcPr>
          <w:p w14:paraId="034610B7"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D74234">
              <w:rPr>
                <w:rFonts w:eastAsia="Times New Roman" w:cstheme="minorHAnsi"/>
                <w:highlight w:val="yellow"/>
              </w:rPr>
              <w:t>Financial offer</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31FBFD98" w14:textId="227BCBD2" w:rsidR="00D74234" w:rsidRPr="00D74234" w:rsidRDefault="00420090" w:rsidP="000735F5">
            <w:pPr>
              <w:spacing w:before="100" w:beforeAutospacing="1" w:after="100" w:afterAutospacing="1" w:line="276" w:lineRule="auto"/>
              <w:rPr>
                <w:rFonts w:eastAsia="Times New Roman" w:cstheme="minorHAnsi"/>
                <w:highlight w:val="yellow"/>
              </w:rPr>
            </w:pPr>
            <w:r>
              <w:rPr>
                <w:rFonts w:eastAsia="Times New Roman" w:cstheme="minorHAnsi"/>
                <w:highlight w:val="yellow"/>
              </w:rPr>
              <w:t>2</w:t>
            </w:r>
            <w:r w:rsidR="00D74234" w:rsidRPr="00D74234">
              <w:rPr>
                <w:rFonts w:eastAsia="Times New Roman" w:cstheme="minorHAnsi"/>
                <w:highlight w:val="yellow"/>
              </w:rPr>
              <w:t>0%</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2B3C8424" w14:textId="7B0FD4AA" w:rsidR="00D74234" w:rsidRPr="00D74234" w:rsidRDefault="00420090" w:rsidP="000735F5">
            <w:pPr>
              <w:spacing w:before="100" w:beforeAutospacing="1" w:after="100" w:afterAutospacing="1" w:line="276" w:lineRule="auto"/>
              <w:rPr>
                <w:rFonts w:eastAsia="Times New Roman" w:cstheme="minorHAnsi"/>
                <w:highlight w:val="yellow"/>
              </w:rPr>
            </w:pPr>
            <w:r>
              <w:rPr>
                <w:rFonts w:eastAsia="Times New Roman" w:cstheme="minorHAnsi"/>
                <w:highlight w:val="yellow"/>
              </w:rPr>
              <w:t>2</w:t>
            </w:r>
            <w:r w:rsidR="00D74234" w:rsidRPr="00D74234">
              <w:rPr>
                <w:rFonts w:eastAsia="Times New Roman" w:cstheme="minorHAnsi"/>
                <w:highlight w:val="yellow"/>
              </w:rPr>
              <w:t>0</w:t>
            </w:r>
          </w:p>
        </w:tc>
      </w:tr>
      <w:tr w:rsidR="000735F5" w:rsidRPr="00D74234" w14:paraId="1A506991" w14:textId="77777777" w:rsidTr="00D74234">
        <w:trPr>
          <w:tblCellSpacing w:w="15" w:type="dxa"/>
        </w:trPr>
        <w:tc>
          <w:tcPr>
            <w:tcW w:w="6930" w:type="dxa"/>
            <w:tcBorders>
              <w:top w:val="dashed" w:sz="6" w:space="0" w:color="BBBBBB"/>
              <w:left w:val="dashed" w:sz="6" w:space="0" w:color="BBBBBB"/>
              <w:bottom w:val="dashed" w:sz="6" w:space="0" w:color="BBBBBB"/>
              <w:right w:val="dashed" w:sz="6" w:space="0" w:color="BBBBBB"/>
            </w:tcBorders>
            <w:vAlign w:val="center"/>
            <w:hideMark/>
          </w:tcPr>
          <w:p w14:paraId="4232D096"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0735F5">
              <w:rPr>
                <w:rFonts w:eastAsia="Times New Roman" w:cstheme="minorHAnsi"/>
                <w:b/>
                <w:bCs/>
                <w:highlight w:val="yellow"/>
              </w:rPr>
              <w:t>Total</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3278E24F" w14:textId="77777777" w:rsidR="00D74234" w:rsidRPr="00D74234" w:rsidRDefault="00D74234" w:rsidP="000735F5">
            <w:pPr>
              <w:spacing w:before="100" w:beforeAutospacing="1" w:after="100" w:afterAutospacing="1" w:line="276" w:lineRule="auto"/>
              <w:rPr>
                <w:rFonts w:eastAsia="Times New Roman" w:cstheme="minorHAnsi"/>
                <w:highlight w:val="yellow"/>
              </w:rPr>
            </w:pPr>
            <w:r w:rsidRPr="000735F5">
              <w:rPr>
                <w:rFonts w:eastAsia="Times New Roman" w:cstheme="minorHAnsi"/>
                <w:b/>
                <w:bCs/>
                <w:highlight w:val="yellow"/>
              </w:rPr>
              <w:t>100%</w:t>
            </w:r>
          </w:p>
        </w:tc>
        <w:tc>
          <w:tcPr>
            <w:tcW w:w="1215" w:type="dxa"/>
            <w:tcBorders>
              <w:top w:val="dashed" w:sz="6" w:space="0" w:color="BBBBBB"/>
              <w:left w:val="dashed" w:sz="6" w:space="0" w:color="BBBBBB"/>
              <w:bottom w:val="dashed" w:sz="6" w:space="0" w:color="BBBBBB"/>
              <w:right w:val="dashed" w:sz="6" w:space="0" w:color="BBBBBB"/>
            </w:tcBorders>
            <w:vAlign w:val="center"/>
            <w:hideMark/>
          </w:tcPr>
          <w:p w14:paraId="628EC60A" w14:textId="77777777" w:rsidR="00D74234" w:rsidRPr="00D74234" w:rsidRDefault="00D74234" w:rsidP="000735F5">
            <w:pPr>
              <w:spacing w:before="100" w:beforeAutospacing="1" w:after="100" w:afterAutospacing="1" w:line="276" w:lineRule="auto"/>
              <w:rPr>
                <w:rFonts w:eastAsia="Times New Roman" w:cstheme="minorHAnsi"/>
              </w:rPr>
            </w:pPr>
            <w:r w:rsidRPr="000735F5">
              <w:rPr>
                <w:rFonts w:eastAsia="Times New Roman" w:cstheme="minorHAnsi"/>
                <w:b/>
                <w:bCs/>
                <w:highlight w:val="yellow"/>
              </w:rPr>
              <w:t>100</w:t>
            </w:r>
          </w:p>
        </w:tc>
      </w:tr>
    </w:tbl>
    <w:p w14:paraId="19EEA3CA" w14:textId="77777777" w:rsidR="00081484" w:rsidRPr="000735F5" w:rsidRDefault="00081484" w:rsidP="000735F5">
      <w:pPr>
        <w:spacing w:line="276" w:lineRule="auto"/>
        <w:rPr>
          <w:rFonts w:cstheme="minorHAnsi"/>
        </w:rPr>
      </w:pPr>
    </w:p>
    <w:sectPr w:rsidR="00081484" w:rsidRPr="000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47C"/>
    <w:multiLevelType w:val="hybridMultilevel"/>
    <w:tmpl w:val="8BAA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912FA"/>
    <w:multiLevelType w:val="hybridMultilevel"/>
    <w:tmpl w:val="3A960A4E"/>
    <w:lvl w:ilvl="0" w:tplc="460EE328">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5526"/>
    <w:multiLevelType w:val="multilevel"/>
    <w:tmpl w:val="D786B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43F37"/>
    <w:multiLevelType w:val="hybridMultilevel"/>
    <w:tmpl w:val="D54091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0D47C0"/>
    <w:multiLevelType w:val="multilevel"/>
    <w:tmpl w:val="8FB476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7D40700"/>
    <w:multiLevelType w:val="multilevel"/>
    <w:tmpl w:val="8FB476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EE34E08"/>
    <w:multiLevelType w:val="multilevel"/>
    <w:tmpl w:val="7ECA8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32984"/>
    <w:multiLevelType w:val="multilevel"/>
    <w:tmpl w:val="AE9ADD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07AA4"/>
    <w:multiLevelType w:val="multilevel"/>
    <w:tmpl w:val="72F00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E3338"/>
    <w:multiLevelType w:val="hybridMultilevel"/>
    <w:tmpl w:val="7AC2F9AC"/>
    <w:lvl w:ilvl="0" w:tplc="81340F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F35A7"/>
    <w:multiLevelType w:val="multilevel"/>
    <w:tmpl w:val="0CE06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30CC5"/>
    <w:multiLevelType w:val="multilevel"/>
    <w:tmpl w:val="1D12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D3AAE"/>
    <w:multiLevelType w:val="multilevel"/>
    <w:tmpl w:val="B590C650"/>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62B177F2"/>
    <w:multiLevelType w:val="multilevel"/>
    <w:tmpl w:val="83D4C5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AE34DC"/>
    <w:multiLevelType w:val="multilevel"/>
    <w:tmpl w:val="591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33AC6"/>
    <w:multiLevelType w:val="hybridMultilevel"/>
    <w:tmpl w:val="286C2D14"/>
    <w:lvl w:ilvl="0" w:tplc="0409000F">
      <w:start w:val="1"/>
      <w:numFmt w:val="decimal"/>
      <w:lvlText w:val="%1."/>
      <w:lvlJc w:val="left"/>
      <w:pPr>
        <w:ind w:left="720" w:hanging="360"/>
      </w:pPr>
    </w:lvl>
    <w:lvl w:ilvl="1" w:tplc="57AE2BFE">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D03AB"/>
    <w:multiLevelType w:val="multilevel"/>
    <w:tmpl w:val="AA9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6"/>
  </w:num>
  <w:num w:numId="5">
    <w:abstractNumId w:val="12"/>
  </w:num>
  <w:num w:numId="6">
    <w:abstractNumId w:val="13"/>
  </w:num>
  <w:num w:numId="7">
    <w:abstractNumId w:val="14"/>
  </w:num>
  <w:num w:numId="8">
    <w:abstractNumId w:val="2"/>
  </w:num>
  <w:num w:numId="9">
    <w:abstractNumId w:val="8"/>
  </w:num>
  <w:num w:numId="10">
    <w:abstractNumId w:val="16"/>
  </w:num>
  <w:num w:numId="11">
    <w:abstractNumId w:val="10"/>
  </w:num>
  <w:num w:numId="12">
    <w:abstractNumId w:val="1"/>
  </w:num>
  <w:num w:numId="13">
    <w:abstractNumId w:val="15"/>
  </w:num>
  <w:num w:numId="14">
    <w:abstractNumId w:val="4"/>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E2"/>
    <w:rsid w:val="00035DE2"/>
    <w:rsid w:val="000735F5"/>
    <w:rsid w:val="00081484"/>
    <w:rsid w:val="000D52AA"/>
    <w:rsid w:val="0023391B"/>
    <w:rsid w:val="003C3EAB"/>
    <w:rsid w:val="00420090"/>
    <w:rsid w:val="006F7CCE"/>
    <w:rsid w:val="00777253"/>
    <w:rsid w:val="007D0223"/>
    <w:rsid w:val="008C2727"/>
    <w:rsid w:val="009E7A35"/>
    <w:rsid w:val="00A52590"/>
    <w:rsid w:val="00D74234"/>
    <w:rsid w:val="00DE36D3"/>
    <w:rsid w:val="00EF0005"/>
    <w:rsid w:val="00FB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B53A"/>
  <w15:chartTrackingRefBased/>
  <w15:docId w15:val="{6651F7DD-596A-460B-938A-77EAF9AA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234"/>
    <w:rPr>
      <w:b/>
      <w:bCs/>
    </w:rPr>
  </w:style>
  <w:style w:type="paragraph" w:styleId="NormalWeb">
    <w:name w:val="Normal (Web)"/>
    <w:basedOn w:val="Normal"/>
    <w:uiPriority w:val="99"/>
    <w:semiHidden/>
    <w:unhideWhenUsed/>
    <w:rsid w:val="00D742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234"/>
    <w:rPr>
      <w:color w:val="0000FF"/>
      <w:u w:val="single"/>
    </w:rPr>
  </w:style>
  <w:style w:type="character" w:customStyle="1" w:styleId="il">
    <w:name w:val="il"/>
    <w:basedOn w:val="DefaultParagraphFont"/>
    <w:rsid w:val="009E7A35"/>
  </w:style>
  <w:style w:type="paragraph" w:styleId="ListParagraph">
    <w:name w:val="List Paragraph"/>
    <w:basedOn w:val="Normal"/>
    <w:uiPriority w:val="34"/>
    <w:qFormat/>
    <w:rsid w:val="009E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DATO</cp:lastModifiedBy>
  <cp:revision>7</cp:revision>
  <dcterms:created xsi:type="dcterms:W3CDTF">2023-02-19T22:05:00Z</dcterms:created>
  <dcterms:modified xsi:type="dcterms:W3CDTF">2023-02-19T22:17:00Z</dcterms:modified>
</cp:coreProperties>
</file>